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2A3" w:rsidRPr="007E72A3" w:rsidRDefault="007E72A3" w:rsidP="007E72A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48EF" w:rsidRPr="00BC4165" w:rsidRDefault="007E0A85" w:rsidP="003148E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165">
        <w:rPr>
          <w:rFonts w:ascii="Times New Roman" w:hAnsi="Times New Roman" w:cs="Times New Roman"/>
          <w:b/>
          <w:sz w:val="24"/>
          <w:szCs w:val="24"/>
        </w:rPr>
        <w:t xml:space="preserve">44.3.3. </w:t>
      </w:r>
      <w:r w:rsidR="00235C63" w:rsidRPr="00BC4165">
        <w:rPr>
          <w:rFonts w:ascii="Times New Roman" w:hAnsi="Times New Roman" w:cs="Times New Roman"/>
          <w:b/>
          <w:sz w:val="24"/>
          <w:szCs w:val="24"/>
        </w:rPr>
        <w:t>МЕ</w:t>
      </w:r>
      <w:r w:rsidR="00F93CA8" w:rsidRPr="00BC4165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BC4165">
        <w:rPr>
          <w:rFonts w:ascii="Times New Roman" w:hAnsi="Times New Roman" w:cs="Times New Roman"/>
          <w:b/>
          <w:sz w:val="24"/>
          <w:szCs w:val="24"/>
        </w:rPr>
        <w:t>ОДИКА РАСЧЕТА</w:t>
      </w:r>
    </w:p>
    <w:p w:rsidR="003148EF" w:rsidRPr="00BC4165" w:rsidRDefault="00541B38" w:rsidP="003148E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165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="00235C63" w:rsidRPr="00BC4165">
        <w:rPr>
          <w:rFonts w:ascii="Times New Roman" w:hAnsi="Times New Roman" w:cs="Times New Roman"/>
          <w:b/>
          <w:sz w:val="24"/>
          <w:szCs w:val="24"/>
        </w:rPr>
        <w:t>, ПРЕДОСТАВЛЯЕМЫХ ИЗ КРАЕВОГО БЮДЖЕТА</w:t>
      </w:r>
      <w:r w:rsidRPr="00BC41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8EF" w:rsidRPr="00BC4165">
        <w:rPr>
          <w:rFonts w:ascii="Times New Roman" w:hAnsi="Times New Roman" w:cs="Times New Roman"/>
          <w:b/>
          <w:sz w:val="24"/>
          <w:szCs w:val="24"/>
        </w:rPr>
        <w:t xml:space="preserve">МЕСТНЫМ БЮДЖЕТАМ НА РЕАЛИЗАЦИЮ </w:t>
      </w:r>
      <w:r w:rsidR="00F20EBF">
        <w:rPr>
          <w:rFonts w:ascii="Times New Roman" w:hAnsi="Times New Roman" w:cs="Times New Roman"/>
          <w:b/>
          <w:sz w:val="24"/>
          <w:szCs w:val="24"/>
        </w:rPr>
        <w:t xml:space="preserve">ОСНОВНОГО </w:t>
      </w:r>
      <w:r w:rsidR="003148EF" w:rsidRPr="00BC4165">
        <w:rPr>
          <w:rFonts w:ascii="Times New Roman" w:hAnsi="Times New Roman" w:cs="Times New Roman"/>
          <w:b/>
          <w:sz w:val="24"/>
          <w:szCs w:val="24"/>
        </w:rPr>
        <w:t>МЕРОПРИЯТИ</w:t>
      </w:r>
      <w:r w:rsidR="00F20EBF">
        <w:rPr>
          <w:rFonts w:ascii="Times New Roman" w:hAnsi="Times New Roman" w:cs="Times New Roman"/>
          <w:b/>
          <w:sz w:val="24"/>
          <w:szCs w:val="24"/>
        </w:rPr>
        <w:t xml:space="preserve">Я 1 «ПРЕДОСТАВЛЕНИЕ МОЛОДЫМ СЕМЬЯМ СОЦИАЛЬНЫХ ВЫПЛАТ НА ПРИОБРЕТЕНИЕ ЖИЛОГО ПОМЕЩЕНИЯ ИЛИ СТРОИТЕЛЬСТВО ИНДИВИДУАЛЬНОГО ЖИЛОГО ДОМА» </w:t>
      </w:r>
      <w:r w:rsidR="003148EF" w:rsidRPr="00BC4165">
        <w:rPr>
          <w:rFonts w:ascii="Times New Roman" w:hAnsi="Times New Roman" w:cs="Times New Roman"/>
          <w:b/>
          <w:sz w:val="24"/>
          <w:szCs w:val="24"/>
        </w:rPr>
        <w:t>ПОДПРОГРАММЫ 6 «ОБЕСПЕЧЕНИЕ ЖИЛЬЕМ МОЛОДЫХ СЕМЕЙ»</w:t>
      </w:r>
      <w:r w:rsidR="007E0A85" w:rsidRPr="00BC4165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«ОБЕСПЕЧЕНИЕ ДОСТУПНЫМ И КОМФОРТНЫМ ЖИЛЬЕМ ЖИТЕЛЕЙ КАМЧАТСКОГО КРАЯ»</w:t>
      </w:r>
    </w:p>
    <w:p w:rsidR="007E72A3" w:rsidRPr="00BC4165" w:rsidRDefault="007E72A3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2A3" w:rsidRPr="00BC4165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  <w:bookmarkStart w:id="1" w:name="Par13"/>
      <w:bookmarkEnd w:id="1"/>
      <w:r w:rsidRPr="00BC4165">
        <w:rPr>
          <w:sz w:val="24"/>
          <w:szCs w:val="24"/>
        </w:rPr>
        <w:t>Размер субсидии, предоставляемой из краевого бюджета местному бюджету на реализацию мероприятия Подпрограммы 6 на очередной финансовый год, определяется по формуле:</w:t>
      </w: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</w:p>
    <w:p w:rsidR="003148EF" w:rsidRPr="00BC4165" w:rsidRDefault="003148EF" w:rsidP="0098228E">
      <w:pPr>
        <w:pStyle w:val="ConsPlusNormal"/>
        <w:ind w:firstLine="709"/>
        <w:jc w:val="center"/>
        <w:rPr>
          <w:sz w:val="24"/>
          <w:szCs w:val="24"/>
        </w:rPr>
      </w:pPr>
      <w:r w:rsidRPr="00BC4165">
        <w:rPr>
          <w:noProof/>
          <w:position w:val="-14"/>
          <w:sz w:val="24"/>
          <w:szCs w:val="24"/>
        </w:rPr>
        <w:drawing>
          <wp:inline distT="0" distB="0" distL="0" distR="0">
            <wp:extent cx="1866900" cy="358140"/>
            <wp:effectExtent l="0" t="0" r="0" b="3810"/>
            <wp:docPr id="10" name="Рисунок 10" descr="base_23848_169811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69811_32813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65">
        <w:rPr>
          <w:sz w:val="24"/>
          <w:szCs w:val="24"/>
        </w:rPr>
        <w:t>, где</w:t>
      </w: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  <w:r w:rsidRPr="00BC4165">
        <w:rPr>
          <w:noProof/>
          <w:position w:val="-12"/>
          <w:sz w:val="24"/>
          <w:szCs w:val="24"/>
        </w:rPr>
        <w:drawing>
          <wp:inline distT="0" distB="0" distL="0" distR="0">
            <wp:extent cx="266700" cy="335280"/>
            <wp:effectExtent l="0" t="0" r="0" b="0"/>
            <wp:docPr id="9" name="Рисунок 9" descr="base_23848_169811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69811_32814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65">
        <w:rPr>
          <w:sz w:val="24"/>
          <w:szCs w:val="24"/>
        </w:rPr>
        <w:t xml:space="preserve"> - размер субсидии, предоставляемой бюджету j-го муниципального образования в Камчатском крае;</w:t>
      </w: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  <w:r w:rsidRPr="00BC4165">
        <w:rPr>
          <w:noProof/>
          <w:position w:val="-5"/>
          <w:sz w:val="24"/>
          <w:szCs w:val="24"/>
        </w:rPr>
        <w:drawing>
          <wp:inline distT="0" distB="0" distL="0" distR="0">
            <wp:extent cx="320040" cy="251460"/>
            <wp:effectExtent l="0" t="0" r="3810" b="0"/>
            <wp:docPr id="3" name="Рисунок 3" descr="base_23848_169811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69811_32815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65">
        <w:rPr>
          <w:sz w:val="24"/>
          <w:szCs w:val="24"/>
        </w:rPr>
        <w:t xml:space="preserve"> - общий объем средств, предусмотренный на реализацию мероприятия Подпрограммы 6, подлежащий распределению между муниципальными образованиями в Камчатском крае;</w:t>
      </w: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  <w:r w:rsidRPr="00BC4165">
        <w:rPr>
          <w:noProof/>
          <w:sz w:val="24"/>
          <w:szCs w:val="24"/>
        </w:rPr>
        <w:drawing>
          <wp:inline distT="0" distB="0" distL="0" distR="0">
            <wp:extent cx="175260" cy="175260"/>
            <wp:effectExtent l="0" t="0" r="0" b="0"/>
            <wp:docPr id="2" name="Рисунок 2" descr="base_23848_169811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69811_32816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65">
        <w:rPr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и у</w:t>
      </w:r>
      <w:r w:rsidR="00437C25" w:rsidRPr="00BC4165">
        <w:rPr>
          <w:sz w:val="24"/>
          <w:szCs w:val="24"/>
        </w:rPr>
        <w:t>словиям предоставления субсидии</w:t>
      </w:r>
      <w:r w:rsidRPr="00BC4165">
        <w:rPr>
          <w:sz w:val="24"/>
          <w:szCs w:val="24"/>
        </w:rPr>
        <w:t>;</w:t>
      </w:r>
    </w:p>
    <w:p w:rsidR="003148EF" w:rsidRPr="00BC4165" w:rsidRDefault="003148EF" w:rsidP="0098228E">
      <w:pPr>
        <w:pStyle w:val="ConsPlusNormal"/>
        <w:ind w:firstLine="709"/>
        <w:jc w:val="both"/>
        <w:rPr>
          <w:sz w:val="24"/>
          <w:szCs w:val="24"/>
        </w:rPr>
      </w:pPr>
      <w:r w:rsidRPr="00BC4165">
        <w:rPr>
          <w:noProof/>
          <w:position w:val="-12"/>
          <w:sz w:val="24"/>
          <w:szCs w:val="24"/>
        </w:rPr>
        <w:drawing>
          <wp:inline distT="0" distB="0" distL="0" distR="0">
            <wp:extent cx="266700" cy="335280"/>
            <wp:effectExtent l="0" t="0" r="0" b="0"/>
            <wp:docPr id="1" name="Рисунок 1" descr="base_23848_169811_32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69811_32817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65">
        <w:rPr>
          <w:sz w:val="24"/>
          <w:szCs w:val="24"/>
        </w:rPr>
        <w:t xml:space="preserve"> - объем средств, предусмотренных на соответствующий финансовый год в бюджете j-ого муниципального образования в Камчатском крае на софинансирование мероприятия Подпрограммы 6.</w:t>
      </w:r>
    </w:p>
    <w:p w:rsidR="00F55370" w:rsidRPr="00BC4165" w:rsidRDefault="00F55370" w:rsidP="0098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6B2" w:rsidRPr="00BC4165" w:rsidRDefault="003876B2" w:rsidP="003148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876B2" w:rsidRPr="00BC4165" w:rsidSect="006B0F2C">
      <w:pgSz w:w="11906" w:h="16838"/>
      <w:pgMar w:top="851" w:right="566" w:bottom="85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235C63"/>
    <w:rsid w:val="002E2C9A"/>
    <w:rsid w:val="003148EF"/>
    <w:rsid w:val="003876B2"/>
    <w:rsid w:val="00437C25"/>
    <w:rsid w:val="00541B38"/>
    <w:rsid w:val="006B0F2C"/>
    <w:rsid w:val="007E0A85"/>
    <w:rsid w:val="007E72A3"/>
    <w:rsid w:val="0098228E"/>
    <w:rsid w:val="009D09DD"/>
    <w:rsid w:val="00A0339F"/>
    <w:rsid w:val="00BC4165"/>
    <w:rsid w:val="00F20EBF"/>
    <w:rsid w:val="00F55370"/>
    <w:rsid w:val="00F9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0A5D10-3193-493B-86FC-D23C4137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148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148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16</cp:revision>
  <cp:lastPrinted>2019-10-22T03:59:00Z</cp:lastPrinted>
  <dcterms:created xsi:type="dcterms:W3CDTF">2019-10-09T23:47:00Z</dcterms:created>
  <dcterms:modified xsi:type="dcterms:W3CDTF">2019-10-22T04:00:00Z</dcterms:modified>
</cp:coreProperties>
</file>